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6E5B" w:rsidP="002B6E5B">
      <w:pPr>
        <w:jc w:val="center"/>
        <w:rPr>
          <w:rFonts w:hint="eastAsia"/>
          <w:sz w:val="44"/>
          <w:szCs w:val="44"/>
        </w:rPr>
      </w:pPr>
      <w:r w:rsidRPr="002B6E5B">
        <w:rPr>
          <w:sz w:val="44"/>
          <w:szCs w:val="44"/>
        </w:rPr>
        <w:t>安装说明</w:t>
      </w:r>
    </w:p>
    <w:p w:rsidR="002B6E5B" w:rsidRDefault="002B6E5B" w:rsidP="002B6E5B">
      <w:pPr>
        <w:rPr>
          <w:rFonts w:hint="eastAsia"/>
          <w:sz w:val="44"/>
          <w:szCs w:val="44"/>
        </w:rPr>
      </w:pPr>
    </w:p>
    <w:p w:rsidR="002B6E5B" w:rsidRPr="002B6E5B" w:rsidRDefault="002B6E5B" w:rsidP="002B6E5B">
      <w:pPr>
        <w:pStyle w:val="a5"/>
        <w:numPr>
          <w:ilvl w:val="0"/>
          <w:numId w:val="1"/>
        </w:numPr>
        <w:ind w:firstLineChars="0"/>
        <w:rPr>
          <w:rFonts w:hint="eastAsia"/>
          <w:szCs w:val="21"/>
        </w:rPr>
      </w:pPr>
      <w:r w:rsidRPr="002B6E5B">
        <w:rPr>
          <w:szCs w:val="21"/>
        </w:rPr>
        <w:t>两个安装文件</w:t>
      </w:r>
      <w:r w:rsidRPr="002B6E5B">
        <w:rPr>
          <w:rFonts w:hint="eastAsia"/>
          <w:szCs w:val="21"/>
        </w:rPr>
        <w:t>CFDTrade</w:t>
      </w:r>
      <w:r w:rsidRPr="002B6E5B">
        <w:rPr>
          <w:rFonts w:hint="eastAsia"/>
          <w:szCs w:val="21"/>
        </w:rPr>
        <w:t>和</w:t>
      </w:r>
      <w:r w:rsidRPr="002B6E5B">
        <w:rPr>
          <w:rFonts w:hint="eastAsia"/>
          <w:szCs w:val="21"/>
        </w:rPr>
        <w:t>NET45</w:t>
      </w:r>
      <w:r w:rsidRPr="002B6E5B">
        <w:rPr>
          <w:rFonts w:hint="eastAsia"/>
          <w:szCs w:val="21"/>
        </w:rPr>
        <w:t>，其中</w:t>
      </w:r>
      <w:r w:rsidRPr="002B6E5B">
        <w:rPr>
          <w:rFonts w:hint="eastAsia"/>
          <w:szCs w:val="21"/>
        </w:rPr>
        <w:t>CFDTrade</w:t>
      </w:r>
      <w:r w:rsidRPr="002B6E5B">
        <w:rPr>
          <w:rFonts w:hint="eastAsia"/>
          <w:szCs w:val="21"/>
        </w:rPr>
        <w:t>为主程序安装文件，双击即可安装。</w:t>
      </w:r>
    </w:p>
    <w:p w:rsidR="002B6E5B" w:rsidRDefault="002B6E5B" w:rsidP="002B6E5B">
      <w:pPr>
        <w:pStyle w:val="a5"/>
        <w:numPr>
          <w:ilvl w:val="0"/>
          <w:numId w:val="1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部分</w:t>
      </w:r>
      <w:r>
        <w:rPr>
          <w:rFonts w:hint="eastAsia"/>
          <w:szCs w:val="21"/>
        </w:rPr>
        <w:t xml:space="preserve">windows 7 </w:t>
      </w:r>
      <w:r>
        <w:rPr>
          <w:rFonts w:hint="eastAsia"/>
          <w:szCs w:val="21"/>
        </w:rPr>
        <w:t>系统需要安装</w:t>
      </w:r>
      <w:r>
        <w:rPr>
          <w:rFonts w:hint="eastAsia"/>
          <w:szCs w:val="21"/>
        </w:rPr>
        <w:t>NET45</w:t>
      </w:r>
      <w:r>
        <w:rPr>
          <w:rFonts w:hint="eastAsia"/>
          <w:szCs w:val="21"/>
        </w:rPr>
        <w:t>，我们和程序是基于</w:t>
      </w:r>
      <w:r>
        <w:rPr>
          <w:szCs w:val="21"/>
        </w:rPr>
        <w:t>.net framework 4.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开发，如果您的系统</w:t>
      </w:r>
      <w:r>
        <w:rPr>
          <w:szCs w:val="21"/>
        </w:rPr>
        <w:t xml:space="preserve">.net framework </w:t>
      </w:r>
      <w:r>
        <w:rPr>
          <w:szCs w:val="21"/>
        </w:rPr>
        <w:t>版本是</w:t>
      </w:r>
      <w:r>
        <w:rPr>
          <w:rFonts w:hint="eastAsia"/>
          <w:szCs w:val="21"/>
        </w:rPr>
        <w:t>4.0</w:t>
      </w:r>
      <w:r>
        <w:rPr>
          <w:rFonts w:hint="eastAsia"/>
          <w:szCs w:val="21"/>
        </w:rPr>
        <w:t>以前的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打开可能会报错，这个时候需要您先安装</w:t>
      </w:r>
      <w:r>
        <w:rPr>
          <w:rFonts w:hint="eastAsia"/>
          <w:szCs w:val="21"/>
        </w:rPr>
        <w:t>NET45</w:t>
      </w:r>
      <w:r>
        <w:rPr>
          <w:rFonts w:hint="eastAsia"/>
          <w:szCs w:val="21"/>
        </w:rPr>
        <w:t>之后再启动</w:t>
      </w:r>
      <w:r>
        <w:rPr>
          <w:rFonts w:hint="eastAsia"/>
          <w:szCs w:val="21"/>
        </w:rPr>
        <w:t>CFDTrade</w:t>
      </w:r>
    </w:p>
    <w:p w:rsidR="002B6E5B" w:rsidRDefault="002B6E5B" w:rsidP="002B6E5B">
      <w:pPr>
        <w:pStyle w:val="a5"/>
        <w:numPr>
          <w:ilvl w:val="0"/>
          <w:numId w:val="1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如果您安装好之后双击无反映，请选择右击以管理员身份运行，或者如下图操作</w:t>
      </w:r>
    </w:p>
    <w:p w:rsidR="002B6E5B" w:rsidRDefault="002B6E5B" w:rsidP="002B6E5B">
      <w:pPr>
        <w:pStyle w:val="a5"/>
        <w:ind w:left="420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右击图片选属性，再选择兼容性，以管理员身份运行此程序，打勾确定</w:t>
      </w:r>
    </w:p>
    <w:p w:rsidR="002B6E5B" w:rsidRPr="002B6E5B" w:rsidRDefault="002B6E5B" w:rsidP="002B6E5B">
      <w:pPr>
        <w:pStyle w:val="a5"/>
        <w:ind w:left="420" w:firstLineChars="0" w:firstLine="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069715" cy="5708015"/>
            <wp:effectExtent l="1905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570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E5B" w:rsidRPr="002B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F1" w:rsidRDefault="00675BF1" w:rsidP="002B6E5B">
      <w:r>
        <w:separator/>
      </w:r>
    </w:p>
  </w:endnote>
  <w:endnote w:type="continuationSeparator" w:id="1">
    <w:p w:rsidR="00675BF1" w:rsidRDefault="00675BF1" w:rsidP="002B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F1" w:rsidRDefault="00675BF1" w:rsidP="002B6E5B">
      <w:r>
        <w:separator/>
      </w:r>
    </w:p>
  </w:footnote>
  <w:footnote w:type="continuationSeparator" w:id="1">
    <w:p w:rsidR="00675BF1" w:rsidRDefault="00675BF1" w:rsidP="002B6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01CDD"/>
    <w:multiLevelType w:val="hybridMultilevel"/>
    <w:tmpl w:val="0010E116"/>
    <w:lvl w:ilvl="0" w:tplc="1B68D9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E5B"/>
    <w:rsid w:val="002B6E5B"/>
    <w:rsid w:val="0067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E5B"/>
    <w:rPr>
      <w:sz w:val="18"/>
      <w:szCs w:val="18"/>
    </w:rPr>
  </w:style>
  <w:style w:type="paragraph" w:styleId="a5">
    <w:name w:val="List Paragraph"/>
    <w:basedOn w:val="a"/>
    <w:uiPriority w:val="34"/>
    <w:qFormat/>
    <w:rsid w:val="002B6E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B6E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2019-09-12T08:09:00Z</dcterms:created>
  <dcterms:modified xsi:type="dcterms:W3CDTF">2019-09-12T08:15:00Z</dcterms:modified>
</cp:coreProperties>
</file>